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BA3" w:rsidRPr="00BF2BA3" w:rsidRDefault="00D14C8D" w:rsidP="00CC7D6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C7D64" w:rsidRPr="00CC7D6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атематика\Desktop\09-11-2018_16-43-27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F2BA3" w:rsidRPr="00BF2BA3">
        <w:rPr>
          <w:rFonts w:ascii="Times New Roman" w:hAnsi="Times New Roman"/>
          <w:sz w:val="24"/>
          <w:szCs w:val="24"/>
        </w:rPr>
        <w:t>имеют право пройти промежуточную аттест</w:t>
      </w:r>
      <w:r w:rsidR="00C341CA">
        <w:rPr>
          <w:rFonts w:ascii="Times New Roman" w:hAnsi="Times New Roman"/>
          <w:sz w:val="24"/>
          <w:szCs w:val="24"/>
        </w:rPr>
        <w:t xml:space="preserve">ацию не более двух раз в сроки, </w:t>
      </w:r>
      <w:r w:rsidR="00BF2BA3" w:rsidRPr="00BF2BA3">
        <w:rPr>
          <w:rFonts w:ascii="Times New Roman" w:hAnsi="Times New Roman"/>
          <w:sz w:val="24"/>
          <w:szCs w:val="24"/>
        </w:rPr>
        <w:t>установленные школой</w:t>
      </w:r>
      <w:r w:rsidR="00C341CA">
        <w:rPr>
          <w:rFonts w:ascii="Times New Roman" w:hAnsi="Times New Roman"/>
          <w:sz w:val="24"/>
          <w:szCs w:val="24"/>
        </w:rPr>
        <w:t>.</w:t>
      </w:r>
    </w:p>
    <w:p w:rsidR="00BF2BA3" w:rsidRPr="00BF2BA3" w:rsidRDefault="00BF2BA3" w:rsidP="0003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.Промежуточная аттестация </w:t>
      </w:r>
      <w:r w:rsidR="00C341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341C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щихся, имеющих академическую задолженность, в </w:t>
      </w:r>
    </w:p>
    <w:p w:rsidR="00BF2BA3" w:rsidRPr="00BF2BA3" w:rsidRDefault="00BF2BA3" w:rsidP="0003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раз осуществляется педагогом. </w:t>
      </w:r>
    </w:p>
    <w:p w:rsidR="00BF2BA3" w:rsidRPr="00BF2BA3" w:rsidRDefault="00BF2BA3" w:rsidP="0003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проведения промежуточной аттестации 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ющихся, имеющих академическую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задолженность, во второй раз создается аттестационная комиссия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BA3" w:rsidRPr="000332A9" w:rsidRDefault="000332A9" w:rsidP="000332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</w:t>
      </w:r>
      <w:r w:rsidR="00BF2BA3"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BF2BA3"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щиеся, ликвидировавшие академическу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задолженность в установленные </w:t>
      </w:r>
      <w:r w:rsidR="00BF2BA3"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сроки, решением Педагогического совета счита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ются освоившими образовательную </w:t>
      </w:r>
      <w:r w:rsidR="00BF2BA3"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по предмету, курсу (модулю), о чём делается запись в личном 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BF2BA3"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BF2BA3"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щегося,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сводной ведомости</w:t>
      </w:r>
      <w:r w:rsid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BA3" w:rsidRPr="00BF2BA3" w:rsidRDefault="00BF2BA3" w:rsidP="0003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несогласии 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щегося, его родителей (законных представителей), 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щегося, достигшего возраста восемнадцат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лет, с результатами повторной промежуточной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аттестации 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щемуся, его родителям (законным представителям) предоставляется право обратиться в комиссию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урегулированию споров между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отношений. </w:t>
      </w:r>
    </w:p>
    <w:p w:rsidR="00BF2BA3" w:rsidRPr="00BF2BA3" w:rsidRDefault="00BF2BA3" w:rsidP="0003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Обу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щиеся, не ликвидировавшие академическую задолженность в установленные </w:t>
      </w:r>
    </w:p>
    <w:p w:rsidR="00BF2BA3" w:rsidRDefault="00BF2BA3" w:rsidP="0003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сроки, по усмотрению их родителей (за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конных представителей) решением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 оставляются на повторн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год обучения, переводятся на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адаптированным образователь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программам в соответствии с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рекомендациями психолого-медико-педагогической комиссии либо на обучение п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о индивидуальным учебным планам, по иным формам обучения.</w:t>
      </w:r>
    </w:p>
    <w:p w:rsidR="000332A9" w:rsidRPr="00BF2BA3" w:rsidRDefault="000332A9" w:rsidP="00033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BA3" w:rsidRPr="000332A9" w:rsidRDefault="00BF2BA3" w:rsidP="00BF2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3.Права и обязанности субъектов</w:t>
      </w:r>
      <w:r w:rsidR="000332A9" w:rsidRPr="00033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3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процесса.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представители):</w:t>
      </w:r>
    </w:p>
    <w:p w:rsidR="000332A9" w:rsidRPr="00BF2BA3" w:rsidRDefault="000332A9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-несут ответственность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ликвидацию академической задолженности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сроки и порядке, установленными Школой. 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-несут ответственность за выполнение 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 задания, полученного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подготовки</w:t>
      </w:r>
      <w:r w:rsidR="00033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аттестации.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3.2.Обучающийся: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имеет право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 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ликвидацию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академической задолженности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-получить по запросу дополнительное задание для подготовки к аттестации;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-получить необходимые консультации;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повторную аттестацию в случае неудовлетворительных результатов после первого испытания.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3.3.Классный руководитель обязан: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-довести под роспись до сведения родителей (законных представителей) содержание Положения о ликвидации академической задолженности;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-довести до сведения родителей (законных представителей) и обучающихся содержание изданных приказов;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-информировать родителей (законных представителей) о неудовлетворительных 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результатах аттестации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под подпись родителей (законных представителей) обучающихся с указанием даты ознакомления;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условии положительной аттестации, в личном деле</w:t>
      </w:r>
      <w:r w:rsid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сводной ведомости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оформить запись следующего содержания: по данному предмету 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в клетке рядом с неудовлетворительной отметкой отметку,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полученную при аттестации, в 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нижней части страницы делает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запись: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Исправленному верить. </w:t>
      </w:r>
      <w:r w:rsidR="0077583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Академическая з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адолженность </w:t>
      </w:r>
      <w:proofErr w:type="spellStart"/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по________________ликвидирована</w:t>
      </w:r>
      <w:proofErr w:type="spellEnd"/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предмет)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</w:t>
      </w:r>
      <w:r w:rsidR="00775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(предмет) 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  <w:r w:rsidR="00775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исправлена на _________(отметка). 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7758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 w:rsid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>___от____________</w:t>
      </w:r>
      <w:proofErr w:type="gramStart"/>
      <w:r w:rsid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внесения записи) </w:t>
      </w:r>
    </w:p>
    <w:p w:rsidR="00BF2BA3" w:rsidRPr="00BF2BA3" w:rsidRDefault="00775830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BF2BA3"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>___/__________________________»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заверяется печатью.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2BA3" w:rsidRPr="00BF2BA3" w:rsidRDefault="00BF2BA3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72B18" w:rsidRP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B18"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приказа по школе сформировать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зада</w:t>
      </w:r>
      <w:r w:rsid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для подготовки к аттестации, 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</w:t>
      </w:r>
      <w:r w:rsid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апросу необходимые консультации;</w:t>
      </w:r>
    </w:p>
    <w:p w:rsidR="00BF2BA3" w:rsidRPr="00BF2BA3" w:rsidRDefault="00B72B18" w:rsidP="00B72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BF2BA3" w:rsidRP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 за правильное офор</w:t>
      </w:r>
      <w:r w:rsidRP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мление протокола, объективную и </w:t>
      </w:r>
      <w:r w:rsidR="00BF2BA3" w:rsidRP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качественную</w:t>
      </w:r>
      <w:r w:rsidRP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BA3" w:rsidRP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работы, выставление отметки в работе и протоколе с текстовой расшифровкой и росписями всех членов комиссии</w:t>
      </w:r>
      <w:r w:rsidR="00677F5E" w:rsidRP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2B18" w:rsidRDefault="00B72B18" w:rsidP="00BF2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BA3" w:rsidRPr="00BF2BA3" w:rsidRDefault="00BF2BA3" w:rsidP="00BF2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Положения –</w:t>
      </w:r>
      <w:r w:rsidR="00677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2B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внесения новых измене</w:t>
      </w:r>
      <w:r w:rsidR="00B72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ний. </w:t>
      </w:r>
    </w:p>
    <w:p w:rsidR="0051399C" w:rsidRPr="00BF2BA3" w:rsidRDefault="0051399C">
      <w:pPr>
        <w:rPr>
          <w:rFonts w:ascii="Times New Roman" w:hAnsi="Times New Roman" w:cs="Times New Roman"/>
          <w:sz w:val="24"/>
          <w:szCs w:val="24"/>
        </w:rPr>
      </w:pPr>
    </w:p>
    <w:sectPr w:rsidR="0051399C" w:rsidRPr="00BF2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BA3"/>
    <w:rsid w:val="000332A9"/>
    <w:rsid w:val="0051399C"/>
    <w:rsid w:val="00677F5E"/>
    <w:rsid w:val="00775830"/>
    <w:rsid w:val="009C71A8"/>
    <w:rsid w:val="00B72B18"/>
    <w:rsid w:val="00BF2BA3"/>
    <w:rsid w:val="00C341CA"/>
    <w:rsid w:val="00CC7D64"/>
    <w:rsid w:val="00D14C8D"/>
    <w:rsid w:val="00F9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485AF-D7CC-4DE7-9C0C-B21DFCCC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1C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Пользователь Windows</cp:lastModifiedBy>
  <cp:revision>9</cp:revision>
  <dcterms:created xsi:type="dcterms:W3CDTF">2018-04-17T05:31:00Z</dcterms:created>
  <dcterms:modified xsi:type="dcterms:W3CDTF">2018-11-10T07:22:00Z</dcterms:modified>
</cp:coreProperties>
</file>